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71" w:rsidRPr="00D7043F" w:rsidRDefault="00D7043F" w:rsidP="00D7043F">
      <w:pPr>
        <w:pStyle w:val="Nadpis1"/>
        <w:jc w:val="center"/>
        <w:rPr>
          <w:rFonts w:asciiTheme="minorHAnsi" w:hAnsiTheme="minorHAnsi" w:cstheme="minorHAnsi"/>
        </w:rPr>
      </w:pPr>
      <w:r w:rsidRPr="00D7043F">
        <w:rPr>
          <w:rFonts w:asciiTheme="minorHAnsi" w:hAnsiTheme="minorHAnsi" w:cstheme="minorHAnsi"/>
        </w:rPr>
        <w:t>Výběr z pozorovatelných jevů – tyto jsou považovány obecně za důležité ve všech vyučovacích hodinách a předmětech</w:t>
      </w:r>
    </w:p>
    <w:p w:rsidR="00D7043F" w:rsidRDefault="00D7043F" w:rsidP="00D7043F"/>
    <w:p w:rsidR="00D7043F" w:rsidRPr="00D7043F" w:rsidRDefault="00D7043F" w:rsidP="00D7043F">
      <w:pPr>
        <w:rPr>
          <w:sz w:val="28"/>
          <w:szCs w:val="28"/>
        </w:rPr>
      </w:pPr>
      <w:r w:rsidRPr="00D7043F">
        <w:rPr>
          <w:sz w:val="28"/>
          <w:szCs w:val="28"/>
        </w:rPr>
        <w:t>Učitel</w:t>
      </w:r>
    </w:p>
    <w:p w:rsidR="00D7043F" w:rsidRDefault="00D7043F" w:rsidP="00D7043F">
      <w:pPr>
        <w:pStyle w:val="Odstavecseseznamem"/>
        <w:numPr>
          <w:ilvl w:val="0"/>
          <w:numId w:val="3"/>
        </w:numPr>
      </w:pPr>
      <w:r>
        <w:t>Učitel zadává jasný cíl hodiny.</w:t>
      </w:r>
    </w:p>
    <w:p w:rsidR="00D7043F" w:rsidRDefault="00D7043F" w:rsidP="00D7043F">
      <w:pPr>
        <w:pStyle w:val="Odstavecseseznamem"/>
        <w:numPr>
          <w:ilvl w:val="0"/>
          <w:numId w:val="3"/>
        </w:numPr>
      </w:pPr>
      <w:r>
        <w:t>Učitel zadává různé činnosti pro žáky s IVP, nadaným žákům a úkoly různé náročnosti.</w:t>
      </w:r>
    </w:p>
    <w:p w:rsidR="00D7043F" w:rsidRDefault="00D7043F" w:rsidP="00D7043F">
      <w:pPr>
        <w:pStyle w:val="Odstavecseseznamem"/>
        <w:numPr>
          <w:ilvl w:val="0"/>
          <w:numId w:val="3"/>
        </w:numPr>
      </w:pPr>
      <w:r>
        <w:t>Učitel podporuje žáky v jejich odvaze říkat své nápady k tématu, neopravuje jejich nesprávné předpoklady, protože ví, že v další aktivitě žáci přijdou na správné řešení.</w:t>
      </w:r>
    </w:p>
    <w:p w:rsidR="00D7043F" w:rsidRDefault="00D7043F" w:rsidP="00D7043F">
      <w:pPr>
        <w:pStyle w:val="Odstavecseseznamem"/>
        <w:numPr>
          <w:ilvl w:val="0"/>
          <w:numId w:val="3"/>
        </w:numPr>
      </w:pPr>
      <w:r>
        <w:t>Učitel oceňuje fair play, vytrvalost, tvořivost, vlastní nápady a postupy žáků při výchovách.</w:t>
      </w:r>
    </w:p>
    <w:p w:rsidR="00D7043F" w:rsidRDefault="00D7043F" w:rsidP="00D7043F">
      <w:pPr>
        <w:pStyle w:val="Odstavecseseznamem"/>
        <w:numPr>
          <w:ilvl w:val="0"/>
          <w:numId w:val="3"/>
        </w:numPr>
      </w:pPr>
      <w:r>
        <w:t>Učitel žákům poskytuje informace v různých formách (text, výklad, internet a další média, ukázky výtvarných děl …)</w:t>
      </w:r>
      <w:r w:rsidR="00BC37D6">
        <w:t>.</w:t>
      </w:r>
    </w:p>
    <w:p w:rsidR="00D7043F" w:rsidRDefault="00D7043F" w:rsidP="00D7043F">
      <w:pPr>
        <w:pStyle w:val="Odstavecseseznamem"/>
        <w:numPr>
          <w:ilvl w:val="0"/>
          <w:numId w:val="3"/>
        </w:numPr>
      </w:pPr>
      <w:r>
        <w:t>Učitel předkládá žákům úkoly vyššího myšlenkového řádu (např. uveď klady a zápory, zdůvodni, popiš, přiřaď, porovnej, nikoli pouze vyjmenuj)</w:t>
      </w:r>
      <w:r w:rsidR="00BC37D6">
        <w:t>.</w:t>
      </w:r>
      <w:bookmarkStart w:id="0" w:name="_GoBack"/>
      <w:bookmarkEnd w:id="0"/>
    </w:p>
    <w:p w:rsidR="00D7043F" w:rsidRDefault="00D7043F" w:rsidP="00D7043F">
      <w:pPr>
        <w:pStyle w:val="Odstavecseseznamem"/>
        <w:numPr>
          <w:ilvl w:val="0"/>
          <w:numId w:val="3"/>
        </w:numPr>
      </w:pPr>
      <w:r>
        <w:t>Učitel přistupuje k žákům s respektem a vytváří pohodovou atmosféru.</w:t>
      </w:r>
    </w:p>
    <w:p w:rsidR="00D7043F" w:rsidRDefault="00D7043F" w:rsidP="00D7043F">
      <w:pPr>
        <w:pStyle w:val="Odstavecseseznamem"/>
        <w:numPr>
          <w:ilvl w:val="0"/>
          <w:numId w:val="3"/>
        </w:numPr>
      </w:pPr>
      <w:r>
        <w:t>Učitel poskytuje žákům popisnou zpětnou vazbu k jejich výkonu.</w:t>
      </w:r>
    </w:p>
    <w:p w:rsidR="00D7043F" w:rsidRDefault="00D7043F" w:rsidP="00D7043F">
      <w:pPr>
        <w:pStyle w:val="Odstavecseseznamem"/>
        <w:numPr>
          <w:ilvl w:val="0"/>
          <w:numId w:val="3"/>
        </w:numPr>
      </w:pPr>
      <w:r>
        <w:t>Učitel dává najevo očekávání, že žáci učení, činnost, výtvor zvládnou.</w:t>
      </w:r>
    </w:p>
    <w:p w:rsidR="00D7043F" w:rsidRDefault="00D7043F" w:rsidP="00D7043F">
      <w:pPr>
        <w:pStyle w:val="Odstavecseseznamem"/>
        <w:numPr>
          <w:ilvl w:val="0"/>
          <w:numId w:val="3"/>
        </w:numPr>
      </w:pPr>
      <w:r>
        <w:t>Učitel ověřuje, že všichni chápou postup a rozumí zadání práce. Na neporozumění učitel reaguje podpůrným způsobem.</w:t>
      </w:r>
    </w:p>
    <w:p w:rsidR="00D7043F" w:rsidRDefault="00D7043F" w:rsidP="00D7043F">
      <w:pPr>
        <w:pStyle w:val="Odstavecseseznamem"/>
        <w:numPr>
          <w:ilvl w:val="0"/>
          <w:numId w:val="3"/>
        </w:numPr>
      </w:pPr>
      <w:r>
        <w:t>Učitel v průběhu a na konci hodiny vytváří prostor pro sledování, kde na cestě k cíli žáci jsou a vybízí žáky k reflexi učební činnosti a stupně dosažení vytyčeného cíle.</w:t>
      </w:r>
    </w:p>
    <w:p w:rsidR="00D7043F" w:rsidRDefault="00D7043F" w:rsidP="00D7043F"/>
    <w:p w:rsidR="00D7043F" w:rsidRPr="00D7043F" w:rsidRDefault="00D7043F" w:rsidP="00D7043F">
      <w:pPr>
        <w:rPr>
          <w:sz w:val="28"/>
          <w:szCs w:val="28"/>
        </w:rPr>
      </w:pPr>
      <w:r>
        <w:rPr>
          <w:sz w:val="28"/>
          <w:szCs w:val="28"/>
        </w:rPr>
        <w:t>Žák</w:t>
      </w:r>
    </w:p>
    <w:p w:rsidR="00D7043F" w:rsidRDefault="00D7043F" w:rsidP="00D7043F">
      <w:pPr>
        <w:pStyle w:val="Odstavecseseznamem"/>
        <w:numPr>
          <w:ilvl w:val="0"/>
          <w:numId w:val="4"/>
        </w:numPr>
      </w:pPr>
      <w:r>
        <w:t>Žák ví, co má dělat v přidělených úkolech.</w:t>
      </w:r>
    </w:p>
    <w:p w:rsidR="00D7043F" w:rsidRDefault="00D7043F" w:rsidP="00D7043F">
      <w:pPr>
        <w:pStyle w:val="Odstavecseseznamem"/>
        <w:numPr>
          <w:ilvl w:val="0"/>
          <w:numId w:val="4"/>
        </w:numPr>
      </w:pPr>
      <w:r>
        <w:t>Žák formuluje cíl své učební činnosti a sleduje své kroky k jeho dosažení.</w:t>
      </w:r>
    </w:p>
    <w:p w:rsidR="00D7043F" w:rsidRDefault="00D7043F" w:rsidP="00D7043F">
      <w:pPr>
        <w:pStyle w:val="Odstavecseseznamem"/>
        <w:numPr>
          <w:ilvl w:val="0"/>
          <w:numId w:val="4"/>
        </w:numPr>
      </w:pPr>
      <w:r>
        <w:t>Žák si vybavuje, co ví nebo co myslí, že ví a má odvahu říkat své nápady k tématu (správné i nesprávné).</w:t>
      </w:r>
    </w:p>
    <w:p w:rsidR="00D7043F" w:rsidRDefault="00D7043F" w:rsidP="00D7043F">
      <w:pPr>
        <w:pStyle w:val="Odstavecseseznamem"/>
        <w:numPr>
          <w:ilvl w:val="0"/>
          <w:numId w:val="4"/>
        </w:numPr>
      </w:pPr>
      <w:r>
        <w:t>Žák má odvahu říkat i protichůdné myšlenky či zkušenosti, než jaké uvedl spolužák.</w:t>
      </w:r>
    </w:p>
    <w:p w:rsidR="00D7043F" w:rsidRDefault="00D7043F" w:rsidP="00D7043F">
      <w:pPr>
        <w:pStyle w:val="Odstavecseseznamem"/>
        <w:numPr>
          <w:ilvl w:val="0"/>
          <w:numId w:val="4"/>
        </w:numPr>
      </w:pPr>
      <w:r>
        <w:t>Žák dokáže tvořit podle vlastního nápadu a představy v PČ, VV, HV, hraje fair play, dokáže usměrnit své chování při pohybových aktivitách, je vytrvalý, pracuje na maximum svých možností.</w:t>
      </w:r>
    </w:p>
    <w:p w:rsidR="00D7043F" w:rsidRDefault="00D7043F" w:rsidP="00D7043F">
      <w:pPr>
        <w:pStyle w:val="Odstavecseseznamem"/>
        <w:numPr>
          <w:ilvl w:val="0"/>
          <w:numId w:val="4"/>
        </w:numPr>
      </w:pPr>
      <w:r>
        <w:t>Žák má potřebu získat nové informace pro vyřešení otázky, chuť něco zažít nebo si vyzkoušet, čím by mohl potvrdit/vyvrátit hypotézu.</w:t>
      </w:r>
    </w:p>
    <w:p w:rsidR="00D7043F" w:rsidRDefault="00D7043F" w:rsidP="00D7043F">
      <w:pPr>
        <w:pStyle w:val="Odstavecseseznamem"/>
        <w:numPr>
          <w:ilvl w:val="0"/>
          <w:numId w:val="4"/>
        </w:numPr>
      </w:pPr>
      <w:r>
        <w:t>Žák přichází na různé možnosti technik a využití pomůcek a materiálů ve výchovných předmětech.</w:t>
      </w:r>
    </w:p>
    <w:p w:rsidR="002548CA" w:rsidRDefault="00D7043F" w:rsidP="00D7043F">
      <w:pPr>
        <w:pStyle w:val="Odstavecseseznamem"/>
        <w:numPr>
          <w:ilvl w:val="0"/>
          <w:numId w:val="4"/>
        </w:numPr>
      </w:pPr>
      <w:r>
        <w:t>Žák se nebojí chybovat, dokáže si chybu opravit, zjistit správné řešení.</w:t>
      </w:r>
    </w:p>
    <w:p w:rsidR="002548CA" w:rsidRDefault="002548CA" w:rsidP="00D7043F">
      <w:pPr>
        <w:pStyle w:val="Odstavecseseznamem"/>
        <w:numPr>
          <w:ilvl w:val="0"/>
          <w:numId w:val="4"/>
        </w:numPr>
      </w:pPr>
      <w:r>
        <w:t>Žák se dotazuje po dalších informačních zdrojích.</w:t>
      </w:r>
    </w:p>
    <w:p w:rsidR="002548CA" w:rsidRDefault="002548CA" w:rsidP="00D7043F">
      <w:pPr>
        <w:pStyle w:val="Odstavecseseznamem"/>
        <w:numPr>
          <w:ilvl w:val="0"/>
          <w:numId w:val="4"/>
        </w:numPr>
      </w:pPr>
      <w:r>
        <w:t>Žák se snaží odpovědět na otázky, které si kladl, snaží se splnit vytčený cíl.</w:t>
      </w:r>
    </w:p>
    <w:p w:rsidR="002548CA" w:rsidRDefault="002548CA" w:rsidP="00D7043F">
      <w:pPr>
        <w:pStyle w:val="Odstavecseseznamem"/>
        <w:numPr>
          <w:ilvl w:val="0"/>
          <w:numId w:val="4"/>
        </w:numPr>
      </w:pPr>
      <w:r>
        <w:t>Žák zažívá radost z toho, co se naučil, co si procvičil, natrénoval, co vytvořil.</w:t>
      </w:r>
    </w:p>
    <w:p w:rsidR="00D7043F" w:rsidRPr="00D7043F" w:rsidRDefault="00D7043F" w:rsidP="00BC37D6">
      <w:pPr>
        <w:pStyle w:val="Odstavecseseznamem"/>
        <w:ind w:left="825"/>
      </w:pPr>
      <w:r>
        <w:br/>
        <w:t xml:space="preserve"> </w:t>
      </w:r>
    </w:p>
    <w:sectPr w:rsidR="00D7043F" w:rsidRPr="00D7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59F"/>
    <w:multiLevelType w:val="hybridMultilevel"/>
    <w:tmpl w:val="02221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C103A"/>
    <w:multiLevelType w:val="hybridMultilevel"/>
    <w:tmpl w:val="D144DE3A"/>
    <w:lvl w:ilvl="0" w:tplc="D794D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04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21082"/>
    <w:multiLevelType w:val="multilevel"/>
    <w:tmpl w:val="FC1C5362"/>
    <w:lvl w:ilvl="0">
      <w:start w:val="1"/>
      <w:numFmt w:val="decimal"/>
      <w:pStyle w:val="v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2F1295"/>
    <w:multiLevelType w:val="hybridMultilevel"/>
    <w:tmpl w:val="11FEA658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3F"/>
    <w:rsid w:val="00195571"/>
    <w:rsid w:val="002548CA"/>
    <w:rsid w:val="0037324C"/>
    <w:rsid w:val="00BA0FB9"/>
    <w:rsid w:val="00BC37D6"/>
    <w:rsid w:val="00BC4088"/>
    <w:rsid w:val="00D7043F"/>
    <w:rsid w:val="00E24065"/>
    <w:rsid w:val="00EA5538"/>
    <w:rsid w:val="00F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567B"/>
  <w15:chartTrackingRefBased/>
  <w15:docId w15:val="{0CE016FB-A3FD-4673-9E15-FC3FC3B4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0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et">
    <w:name w:val="výčet"/>
    <w:basedOn w:val="Odstavecseseznamem"/>
    <w:link w:val="vetChar"/>
    <w:qFormat/>
    <w:rsid w:val="00BC4088"/>
    <w:pPr>
      <w:widowControl w:val="0"/>
      <w:numPr>
        <w:numId w:val="2"/>
      </w:numPr>
      <w:spacing w:before="120" w:after="0" w:line="240" w:lineRule="auto"/>
      <w:ind w:left="1434" w:hanging="357"/>
      <w:contextualSpacing w:val="0"/>
      <w:jc w:val="both"/>
    </w:pPr>
    <w:rPr>
      <w:sz w:val="24"/>
      <w:szCs w:val="24"/>
    </w:rPr>
  </w:style>
  <w:style w:type="character" w:customStyle="1" w:styleId="vetChar">
    <w:name w:val="výčet Char"/>
    <w:basedOn w:val="Standardnpsmoodstavce"/>
    <w:link w:val="vet"/>
    <w:rsid w:val="00BC408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408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70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Marcela</dc:creator>
  <cp:keywords/>
  <dc:description/>
  <cp:lastModifiedBy>Hanušová Marcela</cp:lastModifiedBy>
  <cp:revision>2</cp:revision>
  <dcterms:created xsi:type="dcterms:W3CDTF">2019-04-02T10:33:00Z</dcterms:created>
  <dcterms:modified xsi:type="dcterms:W3CDTF">2019-04-02T10:57:00Z</dcterms:modified>
</cp:coreProperties>
</file>